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6E1722" w:rsidRPr="006E1722" w:rsidRDefault="006E1722" w:rsidP="00B84167">
      <w:pPr>
        <w:spacing w:after="0" w:line="240" w:lineRule="auto"/>
        <w:rPr>
          <w:b/>
          <w:color w:val="000000"/>
          <w:sz w:val="20"/>
          <w:szCs w:val="20"/>
        </w:rPr>
      </w:pPr>
      <w:r w:rsidRPr="006E1722">
        <w:rPr>
          <w:b/>
          <w:color w:val="000000"/>
          <w:sz w:val="20"/>
          <w:szCs w:val="20"/>
        </w:rPr>
        <w:t xml:space="preserve">ADANA CAM PAZARLAMA SANAYİ TİCARET LİMİTED ŞİRKETİ </w:t>
      </w:r>
    </w:p>
    <w:p w:rsidR="006E1722" w:rsidRDefault="006E1722" w:rsidP="00B84167">
      <w:pPr>
        <w:spacing w:after="0" w:line="240" w:lineRule="auto"/>
        <w:rPr>
          <w:rFonts w:ascii="Times New Roman" w:eastAsia="Times New Roman" w:hAnsi="Times New Roman" w:cs="Times New Roman"/>
          <w:sz w:val="20"/>
          <w:szCs w:val="20"/>
          <w:lang w:eastAsia="tr-TR"/>
        </w:rPr>
      </w:pPr>
      <w:proofErr w:type="spellStart"/>
      <w:r w:rsidRPr="006E1722">
        <w:rPr>
          <w:rFonts w:ascii="Times New Roman" w:eastAsia="Times New Roman" w:hAnsi="Times New Roman" w:cs="Times New Roman"/>
          <w:sz w:val="20"/>
          <w:szCs w:val="20"/>
          <w:lang w:eastAsia="tr-TR"/>
        </w:rPr>
        <w:t>Yenidogan</w:t>
      </w:r>
      <w:proofErr w:type="spellEnd"/>
      <w:r w:rsidRPr="006E1722">
        <w:rPr>
          <w:rFonts w:ascii="Times New Roman" w:eastAsia="Times New Roman" w:hAnsi="Times New Roman" w:cs="Times New Roman"/>
          <w:sz w:val="20"/>
          <w:szCs w:val="20"/>
          <w:lang w:eastAsia="tr-TR"/>
        </w:rPr>
        <w:t xml:space="preserve"> Mah. Yeni Girne Bul. No:263/A Yüregir / Adana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071DC5">
        <w:rPr>
          <w:rFonts w:ascii="Times New Roman" w:eastAsia="Times New Roman" w:hAnsi="Times New Roman" w:cs="Times New Roman"/>
          <w:sz w:val="20"/>
          <w:szCs w:val="20"/>
          <w:lang w:eastAsia="tr-TR"/>
        </w:rPr>
        <w:t>TR62/18/RGG/0056</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CD3" w:rsidRDefault="00021CD3" w:rsidP="00B84167">
      <w:pPr>
        <w:spacing w:after="0" w:line="240" w:lineRule="auto"/>
      </w:pPr>
      <w:r>
        <w:separator/>
      </w:r>
    </w:p>
  </w:endnote>
  <w:endnote w:type="continuationSeparator" w:id="0">
    <w:p w:rsidR="00021CD3" w:rsidRDefault="00021CD3"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CD3" w:rsidRDefault="00021CD3" w:rsidP="00B84167">
      <w:pPr>
        <w:spacing w:after="0" w:line="240" w:lineRule="auto"/>
      </w:pPr>
      <w:r>
        <w:separator/>
      </w:r>
    </w:p>
  </w:footnote>
  <w:footnote w:type="continuationSeparator" w:id="0">
    <w:p w:rsidR="00021CD3" w:rsidRDefault="00021CD3"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21CD3"/>
    <w:rsid w:val="00071DC5"/>
    <w:rsid w:val="003F543C"/>
    <w:rsid w:val="004429E5"/>
    <w:rsid w:val="006844CB"/>
    <w:rsid w:val="0069573B"/>
    <w:rsid w:val="006E1722"/>
    <w:rsid w:val="007D2C5C"/>
    <w:rsid w:val="00957DA3"/>
    <w:rsid w:val="009D4A7C"/>
    <w:rsid w:val="00A01426"/>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88C16"/>
  <w15:docId w15:val="{947FCC20-4967-4D85-AEA1-70C25761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364</Words>
  <Characters>2079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utku atik</cp:lastModifiedBy>
  <cp:revision>6</cp:revision>
  <dcterms:created xsi:type="dcterms:W3CDTF">2012-04-19T06:13:00Z</dcterms:created>
  <dcterms:modified xsi:type="dcterms:W3CDTF">2018-12-03T09:16:00Z</dcterms:modified>
</cp:coreProperties>
</file>